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77D0A" w14:textId="67FC5C53" w:rsidR="001B7801" w:rsidRPr="000004A0" w:rsidRDefault="00275BB8" w:rsidP="001B7801">
      <w:pPr>
        <w:pStyle w:val="Nadpis1"/>
        <w:rPr>
          <w:sz w:val="32"/>
          <w:szCs w:val="32"/>
        </w:rPr>
      </w:pPr>
      <w:r>
        <w:rPr>
          <w:sz w:val="32"/>
          <w:szCs w:val="32"/>
        </w:rPr>
        <w:t xml:space="preserve">                 </w:t>
      </w:r>
      <w:r w:rsidR="001B7801" w:rsidRPr="000004A0">
        <w:rPr>
          <w:sz w:val="32"/>
          <w:szCs w:val="32"/>
        </w:rPr>
        <w:t>Město Roudnice nad Labem</w:t>
      </w:r>
      <w:r>
        <w:rPr>
          <w:sz w:val="32"/>
          <w:szCs w:val="32"/>
        </w:rPr>
        <w:tab/>
        <w:t xml:space="preserve">                   </w:t>
      </w:r>
    </w:p>
    <w:p w14:paraId="20F4CEFD" w14:textId="26483F6C" w:rsidR="001B7801" w:rsidRPr="000004A0" w:rsidRDefault="001B7801" w:rsidP="001B7801">
      <w:pPr>
        <w:pStyle w:val="Podnadpis"/>
      </w:pPr>
    </w:p>
    <w:p w14:paraId="6AB57807" w14:textId="77777777" w:rsidR="001B7801" w:rsidRPr="00157949" w:rsidRDefault="001B7801" w:rsidP="001B7801"/>
    <w:p w14:paraId="4F66E1D3" w14:textId="28C9C7F9" w:rsidR="001B7801" w:rsidRPr="001947D8" w:rsidRDefault="001B7801" w:rsidP="001B7801">
      <w:pPr>
        <w:rPr>
          <w:rFonts w:ascii="Arial" w:hAnsi="Arial" w:cs="Arial"/>
          <w:sz w:val="20"/>
          <w:szCs w:val="20"/>
        </w:rPr>
      </w:pPr>
      <w:r w:rsidRPr="001947D8">
        <w:rPr>
          <w:rFonts w:ascii="Arial" w:hAnsi="Arial" w:cs="Arial"/>
          <w:b/>
          <w:sz w:val="20"/>
          <w:szCs w:val="20"/>
        </w:rPr>
        <w:t>Předkladatel</w:t>
      </w:r>
      <w:r w:rsidR="00157949" w:rsidRPr="001947D8">
        <w:rPr>
          <w:rFonts w:ascii="Arial" w:hAnsi="Arial" w:cs="Arial"/>
          <w:sz w:val="20"/>
          <w:szCs w:val="20"/>
        </w:rPr>
        <w:t xml:space="preserve">: </w:t>
      </w:r>
      <w:r w:rsidR="003E5FB3">
        <w:rPr>
          <w:rFonts w:ascii="Arial" w:hAnsi="Arial" w:cs="Arial"/>
          <w:sz w:val="20"/>
          <w:szCs w:val="20"/>
        </w:rPr>
        <w:t>Rada města</w:t>
      </w:r>
    </w:p>
    <w:p w14:paraId="38F2411B" w14:textId="77777777" w:rsidR="00544262" w:rsidRDefault="00544262" w:rsidP="001B7801">
      <w:pPr>
        <w:rPr>
          <w:rFonts w:ascii="Arial" w:hAnsi="Arial" w:cs="Arial"/>
          <w:b/>
          <w:sz w:val="20"/>
          <w:szCs w:val="20"/>
        </w:rPr>
      </w:pPr>
    </w:p>
    <w:p w14:paraId="40B88066" w14:textId="0527B860" w:rsidR="001B7801" w:rsidRDefault="001B7801" w:rsidP="001B7801">
      <w:pPr>
        <w:rPr>
          <w:rFonts w:ascii="Arial" w:hAnsi="Arial" w:cs="Arial"/>
          <w:sz w:val="20"/>
          <w:szCs w:val="20"/>
        </w:rPr>
      </w:pPr>
      <w:r w:rsidRPr="001947D8">
        <w:rPr>
          <w:rFonts w:ascii="Arial" w:hAnsi="Arial" w:cs="Arial"/>
          <w:b/>
          <w:sz w:val="20"/>
          <w:szCs w:val="20"/>
        </w:rPr>
        <w:t>Zpracovatel</w:t>
      </w:r>
      <w:r w:rsidRPr="001947D8">
        <w:rPr>
          <w:rFonts w:ascii="Arial" w:hAnsi="Arial" w:cs="Arial"/>
          <w:sz w:val="20"/>
          <w:szCs w:val="20"/>
        </w:rPr>
        <w:t xml:space="preserve">: </w:t>
      </w:r>
      <w:r w:rsidR="002D457F">
        <w:rPr>
          <w:rFonts w:ascii="Arial" w:hAnsi="Arial" w:cs="Arial"/>
          <w:sz w:val="20"/>
          <w:szCs w:val="20"/>
        </w:rPr>
        <w:t xml:space="preserve">JUDr. Jana Čapková, </w:t>
      </w:r>
      <w:r w:rsidR="00E51447">
        <w:rPr>
          <w:rFonts w:ascii="Arial" w:hAnsi="Arial" w:cs="Arial"/>
          <w:sz w:val="20"/>
          <w:szCs w:val="20"/>
        </w:rPr>
        <w:t>JUDr. Vojtěch Vávra</w:t>
      </w:r>
      <w:r w:rsidR="0053383F">
        <w:rPr>
          <w:rFonts w:ascii="Arial" w:hAnsi="Arial" w:cs="Arial"/>
          <w:sz w:val="20"/>
          <w:szCs w:val="20"/>
        </w:rPr>
        <w:t>, Václav Živec</w:t>
      </w:r>
    </w:p>
    <w:p w14:paraId="0122AFDC" w14:textId="77777777" w:rsidR="0001015C" w:rsidRPr="008B6E94" w:rsidRDefault="0001015C" w:rsidP="001B7801">
      <w:pPr>
        <w:rPr>
          <w:rFonts w:ascii="Arial" w:hAnsi="Arial" w:cs="Arial"/>
          <w:sz w:val="20"/>
          <w:szCs w:val="20"/>
        </w:rPr>
      </w:pPr>
    </w:p>
    <w:p w14:paraId="4A5473A3" w14:textId="1D74F741" w:rsidR="00D32085" w:rsidRDefault="001B7801" w:rsidP="001B7801">
      <w:pPr>
        <w:rPr>
          <w:rFonts w:ascii="Arial" w:hAnsi="Arial" w:cs="Arial"/>
          <w:sz w:val="20"/>
          <w:szCs w:val="20"/>
        </w:rPr>
      </w:pPr>
      <w:r w:rsidRPr="008B6E94">
        <w:rPr>
          <w:rFonts w:ascii="Arial" w:hAnsi="Arial" w:cs="Arial"/>
          <w:b/>
          <w:bCs/>
          <w:sz w:val="20"/>
          <w:szCs w:val="20"/>
        </w:rPr>
        <w:t>Předmět jednání:</w:t>
      </w:r>
      <w:r w:rsidRPr="001947D8">
        <w:rPr>
          <w:rFonts w:ascii="Arial" w:hAnsi="Arial" w:cs="Arial"/>
          <w:sz w:val="20"/>
          <w:szCs w:val="20"/>
        </w:rPr>
        <w:t xml:space="preserve"> </w:t>
      </w:r>
      <w:r w:rsidR="008B6E94">
        <w:rPr>
          <w:rFonts w:ascii="Arial" w:hAnsi="Arial" w:cs="Arial"/>
          <w:sz w:val="20"/>
          <w:szCs w:val="20"/>
        </w:rPr>
        <w:t xml:space="preserve">Zrušení </w:t>
      </w:r>
      <w:proofErr w:type="gramStart"/>
      <w:r w:rsidR="008B6E94" w:rsidRPr="008B6E94">
        <w:rPr>
          <w:rFonts w:ascii="Arial" w:hAnsi="Arial" w:cs="Arial"/>
          <w:sz w:val="20"/>
          <w:szCs w:val="20"/>
        </w:rPr>
        <w:t>Teplo - byty</w:t>
      </w:r>
      <w:proofErr w:type="gramEnd"/>
      <w:r w:rsidR="008B6E94" w:rsidRPr="008B6E94">
        <w:rPr>
          <w:rFonts w:ascii="Arial" w:hAnsi="Arial" w:cs="Arial"/>
          <w:sz w:val="20"/>
          <w:szCs w:val="20"/>
        </w:rPr>
        <w:t>, s.r.o.</w:t>
      </w:r>
    </w:p>
    <w:p w14:paraId="53BA12C2" w14:textId="77777777" w:rsidR="001B7801" w:rsidRPr="001947D8" w:rsidRDefault="001B7801" w:rsidP="001B7801">
      <w:pPr>
        <w:rPr>
          <w:rFonts w:ascii="Arial" w:hAnsi="Arial" w:cs="Arial"/>
          <w:b/>
          <w:sz w:val="20"/>
          <w:szCs w:val="20"/>
        </w:rPr>
      </w:pPr>
    </w:p>
    <w:p w14:paraId="246E90A8" w14:textId="665025E6" w:rsidR="001B7801" w:rsidRPr="001947D8" w:rsidRDefault="001B7801" w:rsidP="001B7801">
      <w:pPr>
        <w:rPr>
          <w:rFonts w:ascii="Arial" w:hAnsi="Arial" w:cs="Arial"/>
          <w:sz w:val="20"/>
          <w:szCs w:val="20"/>
        </w:rPr>
      </w:pPr>
      <w:r w:rsidRPr="001947D8">
        <w:rPr>
          <w:rFonts w:ascii="Arial" w:hAnsi="Arial" w:cs="Arial"/>
          <w:b/>
          <w:sz w:val="20"/>
          <w:szCs w:val="20"/>
        </w:rPr>
        <w:t xml:space="preserve">Do jednání </w:t>
      </w:r>
      <w:r w:rsidR="003E5FB3">
        <w:rPr>
          <w:rFonts w:ascii="Arial" w:hAnsi="Arial" w:cs="Arial"/>
          <w:b/>
          <w:sz w:val="20"/>
          <w:szCs w:val="20"/>
        </w:rPr>
        <w:t>ZM</w:t>
      </w:r>
      <w:r w:rsidR="00E51447">
        <w:rPr>
          <w:rFonts w:ascii="Arial" w:hAnsi="Arial" w:cs="Arial"/>
          <w:b/>
          <w:sz w:val="20"/>
          <w:szCs w:val="20"/>
        </w:rPr>
        <w:t xml:space="preserve"> </w:t>
      </w:r>
      <w:r w:rsidRPr="001947D8">
        <w:rPr>
          <w:rFonts w:ascii="Arial" w:hAnsi="Arial" w:cs="Arial"/>
          <w:b/>
          <w:sz w:val="20"/>
          <w:szCs w:val="20"/>
        </w:rPr>
        <w:t>dne</w:t>
      </w:r>
      <w:r w:rsidRPr="001947D8">
        <w:rPr>
          <w:rFonts w:ascii="Arial" w:hAnsi="Arial" w:cs="Arial"/>
          <w:sz w:val="20"/>
          <w:szCs w:val="20"/>
        </w:rPr>
        <w:t xml:space="preserve">: </w:t>
      </w:r>
      <w:r w:rsidR="003E5FB3">
        <w:rPr>
          <w:rFonts w:ascii="Arial" w:hAnsi="Arial" w:cs="Arial"/>
          <w:sz w:val="20"/>
          <w:szCs w:val="20"/>
        </w:rPr>
        <w:t>14</w:t>
      </w:r>
      <w:r w:rsidR="0043503A">
        <w:rPr>
          <w:rFonts w:ascii="Arial" w:hAnsi="Arial" w:cs="Arial"/>
          <w:sz w:val="20"/>
          <w:szCs w:val="20"/>
        </w:rPr>
        <w:t>.</w:t>
      </w:r>
      <w:r w:rsidR="00E51447">
        <w:rPr>
          <w:rFonts w:ascii="Arial" w:hAnsi="Arial" w:cs="Arial"/>
          <w:sz w:val="20"/>
          <w:szCs w:val="20"/>
        </w:rPr>
        <w:t xml:space="preserve"> </w:t>
      </w:r>
      <w:r w:rsidR="002D457F">
        <w:rPr>
          <w:rFonts w:ascii="Arial" w:hAnsi="Arial" w:cs="Arial"/>
          <w:sz w:val="20"/>
          <w:szCs w:val="20"/>
        </w:rPr>
        <w:t>1</w:t>
      </w:r>
      <w:r w:rsidR="003E5FB3">
        <w:rPr>
          <w:rFonts w:ascii="Arial" w:hAnsi="Arial" w:cs="Arial"/>
          <w:sz w:val="20"/>
          <w:szCs w:val="20"/>
        </w:rPr>
        <w:t>2</w:t>
      </w:r>
      <w:r w:rsidR="006D5777">
        <w:rPr>
          <w:rFonts w:ascii="Arial" w:hAnsi="Arial" w:cs="Arial"/>
          <w:sz w:val="20"/>
          <w:szCs w:val="20"/>
        </w:rPr>
        <w:t>.</w:t>
      </w:r>
      <w:r w:rsidR="00E51447">
        <w:rPr>
          <w:rFonts w:ascii="Arial" w:hAnsi="Arial" w:cs="Arial"/>
          <w:sz w:val="20"/>
          <w:szCs w:val="20"/>
        </w:rPr>
        <w:t xml:space="preserve"> </w:t>
      </w:r>
      <w:r w:rsidR="001947D8" w:rsidRPr="001947D8">
        <w:rPr>
          <w:rFonts w:ascii="Arial" w:hAnsi="Arial" w:cs="Arial"/>
          <w:sz w:val="20"/>
          <w:szCs w:val="20"/>
        </w:rPr>
        <w:t>202</w:t>
      </w:r>
      <w:r w:rsidR="00D32085">
        <w:rPr>
          <w:rFonts w:ascii="Arial" w:hAnsi="Arial" w:cs="Arial"/>
          <w:sz w:val="20"/>
          <w:szCs w:val="20"/>
        </w:rPr>
        <w:t>2</w:t>
      </w:r>
    </w:p>
    <w:p w14:paraId="40B035AD" w14:textId="77777777" w:rsidR="001B7801" w:rsidRPr="001947D8" w:rsidRDefault="001B7801" w:rsidP="001B7801">
      <w:pPr>
        <w:rPr>
          <w:rFonts w:ascii="Arial" w:hAnsi="Arial" w:cs="Arial"/>
          <w:b/>
          <w:sz w:val="20"/>
          <w:szCs w:val="20"/>
        </w:rPr>
      </w:pPr>
    </w:p>
    <w:p w14:paraId="430813FA" w14:textId="2F10554F" w:rsidR="001B7801" w:rsidRDefault="001B7801" w:rsidP="001B7801">
      <w:pPr>
        <w:rPr>
          <w:rFonts w:ascii="Arial" w:hAnsi="Arial" w:cs="Arial"/>
          <w:sz w:val="20"/>
          <w:szCs w:val="20"/>
        </w:rPr>
      </w:pPr>
      <w:r w:rsidRPr="001947D8">
        <w:rPr>
          <w:rFonts w:ascii="Arial" w:hAnsi="Arial" w:cs="Arial"/>
          <w:b/>
          <w:sz w:val="20"/>
          <w:szCs w:val="20"/>
        </w:rPr>
        <w:t>Důvodová zpráva</w:t>
      </w:r>
      <w:r w:rsidRPr="001947D8">
        <w:rPr>
          <w:rFonts w:ascii="Arial" w:hAnsi="Arial" w:cs="Arial"/>
          <w:sz w:val="20"/>
          <w:szCs w:val="20"/>
        </w:rPr>
        <w:t>:</w:t>
      </w:r>
    </w:p>
    <w:p w14:paraId="20A57E6F" w14:textId="26F0B820" w:rsidR="00E203DC" w:rsidRDefault="00E203DC" w:rsidP="001B7801">
      <w:pPr>
        <w:rPr>
          <w:rFonts w:ascii="Arial" w:hAnsi="Arial" w:cs="Arial"/>
          <w:sz w:val="20"/>
          <w:szCs w:val="20"/>
        </w:rPr>
      </w:pPr>
    </w:p>
    <w:p w14:paraId="0B453EB8" w14:textId="759BB9A9" w:rsidR="004D3F46" w:rsidRPr="008B31AC" w:rsidRDefault="00AF2384" w:rsidP="006D60BD">
      <w:pPr>
        <w:pStyle w:val="Styl1"/>
        <w:jc w:val="both"/>
        <w:rPr>
          <w:rFonts w:cs="Arial"/>
          <w:szCs w:val="20"/>
        </w:rPr>
      </w:pPr>
      <w:r w:rsidRPr="008B31AC">
        <w:rPr>
          <w:szCs w:val="20"/>
        </w:rPr>
        <w:t xml:space="preserve">Společnost </w:t>
      </w:r>
      <w:proofErr w:type="gramStart"/>
      <w:r w:rsidRPr="008B31AC">
        <w:rPr>
          <w:rFonts w:cs="Arial"/>
          <w:szCs w:val="20"/>
        </w:rPr>
        <w:t>Teplo - byty</w:t>
      </w:r>
      <w:proofErr w:type="gramEnd"/>
      <w:r w:rsidRPr="008B31AC">
        <w:rPr>
          <w:rFonts w:cs="Arial"/>
          <w:szCs w:val="20"/>
        </w:rPr>
        <w:t xml:space="preserve">, s.r.o. </w:t>
      </w:r>
      <w:r w:rsidR="004D3F46" w:rsidRPr="008B31AC">
        <w:rPr>
          <w:rFonts w:cs="Arial"/>
          <w:szCs w:val="20"/>
        </w:rPr>
        <w:t>v průběhu doby přišl</w:t>
      </w:r>
      <w:r w:rsidR="0053383F" w:rsidRPr="008B31AC">
        <w:rPr>
          <w:rFonts w:cs="Arial"/>
          <w:szCs w:val="20"/>
        </w:rPr>
        <w:t>a</w:t>
      </w:r>
      <w:r w:rsidR="004D3F46" w:rsidRPr="008B31AC">
        <w:rPr>
          <w:rFonts w:cs="Arial"/>
          <w:szCs w:val="20"/>
        </w:rPr>
        <w:t xml:space="preserve"> o svou základní náplň. </w:t>
      </w:r>
    </w:p>
    <w:p w14:paraId="52ED11A0" w14:textId="2B19EA04" w:rsidR="00AF2384" w:rsidRPr="008B31AC" w:rsidRDefault="004D3F46" w:rsidP="006D60BD">
      <w:pPr>
        <w:pStyle w:val="Styl1"/>
        <w:jc w:val="both"/>
        <w:rPr>
          <w:rFonts w:cs="Arial"/>
          <w:szCs w:val="20"/>
        </w:rPr>
      </w:pPr>
      <w:r w:rsidRPr="008B31AC">
        <w:rPr>
          <w:szCs w:val="20"/>
        </w:rPr>
        <w:t xml:space="preserve">Tepelné hospodářství provozuje </w:t>
      </w:r>
      <w:r w:rsidR="00376E4C" w:rsidRPr="008B31AC">
        <w:rPr>
          <w:szCs w:val="20"/>
        </w:rPr>
        <w:t>Veolia Energie ČR, a.s.</w:t>
      </w:r>
      <w:r w:rsidRPr="008B31AC">
        <w:rPr>
          <w:szCs w:val="20"/>
        </w:rPr>
        <w:t xml:space="preserve"> </w:t>
      </w:r>
      <w:r w:rsidR="00376E4C" w:rsidRPr="008B31AC">
        <w:rPr>
          <w:szCs w:val="20"/>
        </w:rPr>
        <w:t xml:space="preserve">a ani do budoucna se nepočítá, že by jej provozovalo </w:t>
      </w:r>
      <w:proofErr w:type="gramStart"/>
      <w:r w:rsidR="00376E4C" w:rsidRPr="008B31AC">
        <w:rPr>
          <w:rFonts w:cs="Arial"/>
          <w:szCs w:val="20"/>
        </w:rPr>
        <w:t>Teplo - byty</w:t>
      </w:r>
      <w:proofErr w:type="gramEnd"/>
      <w:r w:rsidR="00376E4C" w:rsidRPr="008B31AC">
        <w:rPr>
          <w:rFonts w:cs="Arial"/>
          <w:szCs w:val="20"/>
        </w:rPr>
        <w:t xml:space="preserve">, s.r.o. </w:t>
      </w:r>
      <w:r w:rsidR="0053383F" w:rsidRPr="008B31AC">
        <w:rPr>
          <w:rFonts w:cs="Arial"/>
          <w:szCs w:val="20"/>
        </w:rPr>
        <w:t xml:space="preserve"> Společnost </w:t>
      </w:r>
      <w:proofErr w:type="gramStart"/>
      <w:r w:rsidR="00376E4C" w:rsidRPr="008B31AC">
        <w:rPr>
          <w:rFonts w:cs="Arial"/>
          <w:szCs w:val="20"/>
        </w:rPr>
        <w:t>Teplo - byty</w:t>
      </w:r>
      <w:proofErr w:type="gramEnd"/>
      <w:r w:rsidR="00376E4C" w:rsidRPr="008B31AC">
        <w:rPr>
          <w:rFonts w:cs="Arial"/>
          <w:szCs w:val="20"/>
        </w:rPr>
        <w:t>, s.r.o. již nedisponuj</w:t>
      </w:r>
      <w:r w:rsidR="0053383F" w:rsidRPr="008B31AC">
        <w:rPr>
          <w:rFonts w:cs="Arial"/>
          <w:szCs w:val="20"/>
        </w:rPr>
        <w:t>e</w:t>
      </w:r>
      <w:r w:rsidR="00376E4C" w:rsidRPr="008B31AC">
        <w:rPr>
          <w:rFonts w:cs="Arial"/>
          <w:szCs w:val="20"/>
        </w:rPr>
        <w:t xml:space="preserve"> příslušnými techniky a nem</w:t>
      </w:r>
      <w:r w:rsidR="0053383F" w:rsidRPr="008B31AC">
        <w:rPr>
          <w:rFonts w:cs="Arial"/>
          <w:szCs w:val="20"/>
        </w:rPr>
        <w:t>á</w:t>
      </w:r>
      <w:r w:rsidR="00376E4C" w:rsidRPr="008B31AC">
        <w:rPr>
          <w:rFonts w:cs="Arial"/>
          <w:szCs w:val="20"/>
        </w:rPr>
        <w:t xml:space="preserve"> potřebná správní povolení.</w:t>
      </w:r>
    </w:p>
    <w:p w14:paraId="0659E3CA" w14:textId="2456B856" w:rsidR="00376E4C" w:rsidRPr="008B31AC" w:rsidRDefault="00376E4C" w:rsidP="006D60BD">
      <w:pPr>
        <w:pStyle w:val="Styl1"/>
        <w:jc w:val="both"/>
        <w:rPr>
          <w:rFonts w:cs="Arial"/>
          <w:szCs w:val="20"/>
        </w:rPr>
      </w:pPr>
      <w:r w:rsidRPr="008B31AC">
        <w:rPr>
          <w:rFonts w:cs="Arial"/>
          <w:szCs w:val="20"/>
        </w:rPr>
        <w:t>Správa bytů byla převedena pod Odbor místního hospodářství.</w:t>
      </w:r>
    </w:p>
    <w:p w14:paraId="4B8CE4B1" w14:textId="77777777" w:rsidR="00376E4C" w:rsidRPr="008B31AC" w:rsidRDefault="00376E4C" w:rsidP="006D60BD">
      <w:pPr>
        <w:pStyle w:val="Styl1"/>
        <w:jc w:val="both"/>
        <w:rPr>
          <w:rFonts w:cs="Arial"/>
          <w:szCs w:val="20"/>
        </w:rPr>
      </w:pPr>
      <w:r w:rsidRPr="008B31AC">
        <w:rPr>
          <w:rFonts w:cs="Arial"/>
          <w:szCs w:val="20"/>
        </w:rPr>
        <w:t xml:space="preserve">Jedinou činnost, kterou </w:t>
      </w:r>
      <w:proofErr w:type="gramStart"/>
      <w:r w:rsidRPr="008B31AC">
        <w:rPr>
          <w:rFonts w:cs="Arial"/>
          <w:szCs w:val="20"/>
        </w:rPr>
        <w:t>Teplo - byty</w:t>
      </w:r>
      <w:proofErr w:type="gramEnd"/>
      <w:r w:rsidRPr="008B31AC">
        <w:rPr>
          <w:rFonts w:cs="Arial"/>
          <w:szCs w:val="20"/>
        </w:rPr>
        <w:t>, s.r.o. v současné chvíli vykonávají, je poskytování správcovských služeb za úplatu pro několik SVJ v Roudnici nad Labem. Dále jako vlastník části tepelného hospodářství podávají příslušná vyjádření, která se tohoto tepelného hospodářství týkají.</w:t>
      </w:r>
    </w:p>
    <w:p w14:paraId="044764B6" w14:textId="1837CBEE" w:rsidR="00B42C62" w:rsidRPr="008B31AC" w:rsidRDefault="00376E4C" w:rsidP="006D60BD">
      <w:pPr>
        <w:pStyle w:val="Styl1"/>
        <w:jc w:val="both"/>
        <w:rPr>
          <w:rFonts w:cs="Arial"/>
          <w:szCs w:val="20"/>
        </w:rPr>
      </w:pPr>
      <w:r w:rsidRPr="008B31AC">
        <w:rPr>
          <w:rFonts w:cs="Arial"/>
          <w:szCs w:val="20"/>
        </w:rPr>
        <w:t>Z</w:t>
      </w:r>
      <w:r w:rsidR="00B42C62" w:rsidRPr="008B31AC">
        <w:rPr>
          <w:rFonts w:cs="Arial"/>
          <w:szCs w:val="20"/>
        </w:rPr>
        <w:t xml:space="preserve">rušením </w:t>
      </w:r>
      <w:proofErr w:type="gramStart"/>
      <w:r w:rsidR="00B42C62" w:rsidRPr="008B31AC">
        <w:rPr>
          <w:rFonts w:cs="Arial"/>
          <w:szCs w:val="20"/>
        </w:rPr>
        <w:t>Teplo - byty</w:t>
      </w:r>
      <w:proofErr w:type="gramEnd"/>
      <w:r w:rsidR="00B42C62" w:rsidRPr="008B31AC">
        <w:rPr>
          <w:rFonts w:cs="Arial"/>
          <w:szCs w:val="20"/>
        </w:rPr>
        <w:t>, s.r.o. převodem jmění na společníka – město, město dosáh</w:t>
      </w:r>
      <w:r w:rsidR="008D597B" w:rsidRPr="008B31AC">
        <w:rPr>
          <w:rFonts w:cs="Arial"/>
          <w:szCs w:val="20"/>
        </w:rPr>
        <w:t>ne</w:t>
      </w:r>
      <w:r w:rsidR="00B42C62" w:rsidRPr="008B31AC">
        <w:rPr>
          <w:rFonts w:cs="Arial"/>
          <w:szCs w:val="20"/>
        </w:rPr>
        <w:t xml:space="preserve"> následujícího:</w:t>
      </w:r>
    </w:p>
    <w:p w14:paraId="5E2C6499" w14:textId="1C7DBE7B" w:rsidR="00B42C62" w:rsidRPr="008B31AC" w:rsidRDefault="00B42C62" w:rsidP="00B42C62">
      <w:pPr>
        <w:pStyle w:val="Styl1"/>
        <w:numPr>
          <w:ilvl w:val="0"/>
          <w:numId w:val="4"/>
        </w:numPr>
        <w:jc w:val="both"/>
        <w:rPr>
          <w:rFonts w:cs="Arial"/>
          <w:szCs w:val="20"/>
        </w:rPr>
      </w:pPr>
      <w:r w:rsidRPr="008B31AC">
        <w:rPr>
          <w:rFonts w:cs="Arial"/>
          <w:szCs w:val="20"/>
        </w:rPr>
        <w:t>b</w:t>
      </w:r>
      <w:r w:rsidR="008D597B" w:rsidRPr="008B31AC">
        <w:rPr>
          <w:rFonts w:cs="Arial"/>
          <w:szCs w:val="20"/>
        </w:rPr>
        <w:t>ude</w:t>
      </w:r>
      <w:r w:rsidRPr="008B31AC">
        <w:rPr>
          <w:rFonts w:cs="Arial"/>
          <w:szCs w:val="20"/>
        </w:rPr>
        <w:t xml:space="preserve"> zrušena organizace, jejíchž účel již skončil;</w:t>
      </w:r>
    </w:p>
    <w:p w14:paraId="549D9F23" w14:textId="7383A7DE" w:rsidR="00376E4C" w:rsidRPr="008B31AC" w:rsidRDefault="00B42C62" w:rsidP="008A33ED">
      <w:pPr>
        <w:pStyle w:val="Styl1"/>
        <w:numPr>
          <w:ilvl w:val="0"/>
          <w:numId w:val="4"/>
        </w:numPr>
        <w:jc w:val="both"/>
        <w:rPr>
          <w:rFonts w:cs="Arial"/>
          <w:szCs w:val="20"/>
        </w:rPr>
      </w:pPr>
      <w:r w:rsidRPr="008B31AC">
        <w:rPr>
          <w:rFonts w:cs="Arial"/>
          <w:szCs w:val="20"/>
        </w:rPr>
        <w:t xml:space="preserve">na město </w:t>
      </w:r>
      <w:r w:rsidR="008D597B" w:rsidRPr="008B31AC">
        <w:rPr>
          <w:rFonts w:cs="Arial"/>
          <w:szCs w:val="20"/>
        </w:rPr>
        <w:t>přejdou</w:t>
      </w:r>
      <w:r w:rsidRPr="008B31AC">
        <w:rPr>
          <w:rFonts w:cs="Arial"/>
          <w:szCs w:val="20"/>
        </w:rPr>
        <w:t xml:space="preserve"> veškerá aktiva </w:t>
      </w:r>
      <w:proofErr w:type="gramStart"/>
      <w:r w:rsidRPr="008B31AC">
        <w:rPr>
          <w:rFonts w:cs="Arial"/>
          <w:szCs w:val="20"/>
        </w:rPr>
        <w:t>Teplo - byty</w:t>
      </w:r>
      <w:proofErr w:type="gramEnd"/>
      <w:r w:rsidRPr="008B31AC">
        <w:rPr>
          <w:rFonts w:cs="Arial"/>
          <w:szCs w:val="20"/>
        </w:rPr>
        <w:t xml:space="preserve">, s.r.o. Jedná se zejména o majetek – tepelné hospodářství. </w:t>
      </w:r>
      <w:r w:rsidR="0053383F" w:rsidRPr="008B31AC">
        <w:rPr>
          <w:rFonts w:cs="Arial"/>
          <w:szCs w:val="20"/>
        </w:rPr>
        <w:t xml:space="preserve">Město by se </w:t>
      </w:r>
      <w:r w:rsidR="000C2996" w:rsidRPr="008B31AC">
        <w:rPr>
          <w:rFonts w:cs="Arial"/>
          <w:szCs w:val="20"/>
        </w:rPr>
        <w:t xml:space="preserve">tak </w:t>
      </w:r>
      <w:r w:rsidR="0053383F" w:rsidRPr="008B31AC">
        <w:rPr>
          <w:rFonts w:cs="Arial"/>
          <w:szCs w:val="20"/>
        </w:rPr>
        <w:t xml:space="preserve">stalo vlastníkem </w:t>
      </w:r>
      <w:r w:rsidR="000C2996" w:rsidRPr="008B31AC">
        <w:rPr>
          <w:rFonts w:cs="Arial"/>
          <w:szCs w:val="20"/>
        </w:rPr>
        <w:t>celého</w:t>
      </w:r>
      <w:r w:rsidR="0053383F" w:rsidRPr="008B31AC">
        <w:rPr>
          <w:rFonts w:cs="Arial"/>
          <w:szCs w:val="20"/>
        </w:rPr>
        <w:t xml:space="preserve"> tepelného hospodářství. </w:t>
      </w:r>
      <w:r w:rsidRPr="008B31AC">
        <w:rPr>
          <w:rFonts w:cs="Arial"/>
          <w:szCs w:val="20"/>
        </w:rPr>
        <w:t>To by mělo ten pozitivní dopad, že</w:t>
      </w:r>
      <w:r w:rsidR="0053383F" w:rsidRPr="008B31AC">
        <w:rPr>
          <w:rFonts w:cs="Arial"/>
          <w:szCs w:val="20"/>
        </w:rPr>
        <w:t xml:space="preserve"> </w:t>
      </w:r>
      <w:r w:rsidRPr="008B31AC">
        <w:rPr>
          <w:rFonts w:cs="Arial"/>
          <w:szCs w:val="20"/>
        </w:rPr>
        <w:t xml:space="preserve">část pachtovného za propachtování tepelného hospodářství, které </w:t>
      </w:r>
      <w:r w:rsidRPr="008B31AC">
        <w:rPr>
          <w:szCs w:val="20"/>
        </w:rPr>
        <w:t xml:space="preserve">Veolia Energie ČR, a.s. hradí </w:t>
      </w:r>
      <w:r w:rsidR="000C2996" w:rsidRPr="008B31AC">
        <w:rPr>
          <w:szCs w:val="20"/>
        </w:rPr>
        <w:t xml:space="preserve">nyní </w:t>
      </w:r>
      <w:proofErr w:type="gramStart"/>
      <w:r w:rsidRPr="008B31AC">
        <w:rPr>
          <w:rFonts w:cs="Arial"/>
          <w:szCs w:val="20"/>
        </w:rPr>
        <w:t>Teplo - byty</w:t>
      </w:r>
      <w:proofErr w:type="gramEnd"/>
      <w:r w:rsidRPr="008B31AC">
        <w:rPr>
          <w:rFonts w:cs="Arial"/>
          <w:szCs w:val="20"/>
        </w:rPr>
        <w:t xml:space="preserve">, s.r.o., </w:t>
      </w:r>
      <w:r w:rsidR="009A75CC" w:rsidRPr="008B31AC">
        <w:rPr>
          <w:rFonts w:cs="Arial"/>
          <w:szCs w:val="20"/>
        </w:rPr>
        <w:t xml:space="preserve">by </w:t>
      </w:r>
      <w:r w:rsidRPr="008B31AC">
        <w:rPr>
          <w:rFonts w:cs="Arial"/>
          <w:szCs w:val="20"/>
        </w:rPr>
        <w:t>hradil</w:t>
      </w:r>
      <w:r w:rsidR="009A75CC" w:rsidRPr="008B31AC">
        <w:rPr>
          <w:rFonts w:cs="Arial"/>
          <w:szCs w:val="20"/>
        </w:rPr>
        <w:t>a</w:t>
      </w:r>
      <w:r w:rsidRPr="008B31AC">
        <w:rPr>
          <w:rFonts w:cs="Arial"/>
          <w:szCs w:val="20"/>
        </w:rPr>
        <w:t xml:space="preserve"> </w:t>
      </w:r>
      <w:r w:rsidR="00535339" w:rsidRPr="008B31AC">
        <w:rPr>
          <w:rFonts w:cs="Arial"/>
          <w:szCs w:val="20"/>
        </w:rPr>
        <w:t xml:space="preserve">do budoucna </w:t>
      </w:r>
      <w:r w:rsidRPr="008B31AC">
        <w:rPr>
          <w:rFonts w:cs="Arial"/>
          <w:szCs w:val="20"/>
        </w:rPr>
        <w:t>městu.</w:t>
      </w:r>
      <w:r w:rsidR="00535339" w:rsidRPr="008B31AC">
        <w:rPr>
          <w:rFonts w:cs="Arial"/>
          <w:szCs w:val="20"/>
        </w:rPr>
        <w:t xml:space="preserve"> V současné době je hrazeno </w:t>
      </w:r>
      <w:proofErr w:type="gramStart"/>
      <w:r w:rsidR="00535339" w:rsidRPr="008B31AC">
        <w:rPr>
          <w:rFonts w:cs="Arial"/>
          <w:szCs w:val="20"/>
        </w:rPr>
        <w:t>Teplo - byty</w:t>
      </w:r>
      <w:proofErr w:type="gramEnd"/>
      <w:r w:rsidR="00535339" w:rsidRPr="008B31AC">
        <w:rPr>
          <w:rFonts w:cs="Arial"/>
          <w:szCs w:val="20"/>
        </w:rPr>
        <w:t xml:space="preserve">, s.r.o. a je obtížné </w:t>
      </w:r>
      <w:r w:rsidR="009A75CC" w:rsidRPr="008B31AC">
        <w:rPr>
          <w:rFonts w:cs="Arial"/>
          <w:szCs w:val="20"/>
        </w:rPr>
        <w:t>tyto peněžní prostředky převést z Teplo - byty, s.r.o. na město</w:t>
      </w:r>
      <w:r w:rsidR="00535339" w:rsidRPr="008B31AC">
        <w:rPr>
          <w:rFonts w:cs="Arial"/>
          <w:szCs w:val="20"/>
        </w:rPr>
        <w:t>.</w:t>
      </w:r>
      <w:r w:rsidRPr="008B31AC">
        <w:rPr>
          <w:rFonts w:cs="Arial"/>
          <w:szCs w:val="20"/>
        </w:rPr>
        <w:t xml:space="preserve">    </w:t>
      </w:r>
    </w:p>
    <w:p w14:paraId="7F0EC172" w14:textId="36A1A74E" w:rsidR="00535339" w:rsidRPr="008B31AC" w:rsidRDefault="00535339" w:rsidP="00535339">
      <w:pPr>
        <w:pStyle w:val="Styl1"/>
        <w:numPr>
          <w:ilvl w:val="0"/>
          <w:numId w:val="4"/>
        </w:numPr>
        <w:jc w:val="both"/>
        <w:rPr>
          <w:rFonts w:cs="Arial"/>
          <w:szCs w:val="20"/>
        </w:rPr>
      </w:pPr>
      <w:r w:rsidRPr="008B31AC">
        <w:rPr>
          <w:rFonts w:cs="Arial"/>
          <w:szCs w:val="20"/>
        </w:rPr>
        <w:t xml:space="preserve">Město </w:t>
      </w:r>
      <w:r w:rsidR="008D597B" w:rsidRPr="008B31AC">
        <w:rPr>
          <w:rFonts w:cs="Arial"/>
          <w:szCs w:val="20"/>
        </w:rPr>
        <w:t xml:space="preserve">bude </w:t>
      </w:r>
      <w:r w:rsidRPr="008B31AC">
        <w:rPr>
          <w:rFonts w:cs="Arial"/>
          <w:szCs w:val="20"/>
        </w:rPr>
        <w:t>rovněž pokračova</w:t>
      </w:r>
      <w:r w:rsidR="008D597B" w:rsidRPr="008B31AC">
        <w:rPr>
          <w:rFonts w:cs="Arial"/>
          <w:szCs w:val="20"/>
        </w:rPr>
        <w:t>t</w:t>
      </w:r>
      <w:r w:rsidRPr="008B31AC">
        <w:rPr>
          <w:rFonts w:cs="Arial"/>
          <w:szCs w:val="20"/>
        </w:rPr>
        <w:t xml:space="preserve"> v poskytování správcovských služeb za úplatu pro několik SVJ v Roudnici nad Labem</w:t>
      </w:r>
      <w:r w:rsidR="00C13BCE" w:rsidRPr="008B31AC">
        <w:rPr>
          <w:rFonts w:cs="Arial"/>
          <w:szCs w:val="20"/>
        </w:rPr>
        <w:t xml:space="preserve">. Tuto práci by vykonávala stávající zaměstnankyně </w:t>
      </w:r>
      <w:proofErr w:type="gramStart"/>
      <w:r w:rsidR="00C13BCE" w:rsidRPr="008B31AC">
        <w:rPr>
          <w:rFonts w:cs="Arial"/>
          <w:szCs w:val="20"/>
        </w:rPr>
        <w:t>Teplo - byty</w:t>
      </w:r>
      <w:proofErr w:type="gramEnd"/>
      <w:r w:rsidR="00C13BCE" w:rsidRPr="008B31AC">
        <w:rPr>
          <w:rFonts w:cs="Arial"/>
          <w:szCs w:val="20"/>
        </w:rPr>
        <w:t xml:space="preserve">, s.r.o., která </w:t>
      </w:r>
      <w:r w:rsidR="008D597B" w:rsidRPr="008B31AC">
        <w:rPr>
          <w:rFonts w:cs="Arial"/>
          <w:szCs w:val="20"/>
        </w:rPr>
        <w:t>přejde</w:t>
      </w:r>
      <w:r w:rsidR="00C13BCE" w:rsidRPr="008B31AC">
        <w:rPr>
          <w:rFonts w:cs="Arial"/>
          <w:szCs w:val="20"/>
        </w:rPr>
        <w:t xml:space="preserve"> pod město.</w:t>
      </w:r>
    </w:p>
    <w:p w14:paraId="25111769" w14:textId="1BBBED8A" w:rsidR="004D3F46" w:rsidRPr="008B31AC" w:rsidRDefault="004D3F46" w:rsidP="006D60BD">
      <w:pPr>
        <w:pStyle w:val="Styl1"/>
        <w:jc w:val="both"/>
        <w:rPr>
          <w:rFonts w:cs="Arial"/>
          <w:szCs w:val="20"/>
        </w:rPr>
      </w:pPr>
    </w:p>
    <w:p w14:paraId="0463CE78" w14:textId="7D9D2BFD" w:rsidR="00C13BCE" w:rsidRPr="008B31AC" w:rsidRDefault="00C13BCE" w:rsidP="00C13BCE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8B31AC">
        <w:rPr>
          <w:rFonts w:ascii="Arial" w:hAnsi="Arial" w:cs="Arial"/>
          <w:sz w:val="20"/>
          <w:szCs w:val="20"/>
        </w:rPr>
        <w:t xml:space="preserve">Ke zrušení </w:t>
      </w:r>
      <w:proofErr w:type="gramStart"/>
      <w:r w:rsidRPr="008B31AC">
        <w:rPr>
          <w:rFonts w:ascii="Arial" w:hAnsi="Arial" w:cs="Arial"/>
          <w:sz w:val="20"/>
          <w:szCs w:val="20"/>
        </w:rPr>
        <w:t>Teplo - byty</w:t>
      </w:r>
      <w:proofErr w:type="gramEnd"/>
      <w:r w:rsidRPr="008B31AC">
        <w:rPr>
          <w:rFonts w:ascii="Arial" w:hAnsi="Arial" w:cs="Arial"/>
          <w:sz w:val="20"/>
          <w:szCs w:val="20"/>
        </w:rPr>
        <w:t xml:space="preserve">, s.r.o. </w:t>
      </w:r>
      <w:r w:rsidR="001C5FC2" w:rsidRPr="008B31AC">
        <w:rPr>
          <w:rFonts w:ascii="Arial" w:hAnsi="Arial" w:cs="Arial"/>
          <w:sz w:val="20"/>
          <w:szCs w:val="20"/>
        </w:rPr>
        <w:t>dojde</w:t>
      </w:r>
      <w:r w:rsidRPr="008B31AC">
        <w:rPr>
          <w:rFonts w:ascii="Arial" w:hAnsi="Arial" w:cs="Arial"/>
          <w:sz w:val="20"/>
          <w:szCs w:val="20"/>
        </w:rPr>
        <w:t xml:space="preserve"> formou převodu jmění na společníka, které představuje jednu z forem přeměny obchodních korporací dle zákona č. 125/2008 Sb., o přeměnách obchodních společností a družstev, při níž společnost zaniká (bez likvidace) a její jmění, tedy její majetek, ale i její dluhy, přechází na přejímajícího společníka. Přejímající </w:t>
      </w:r>
      <w:proofErr w:type="gramStart"/>
      <w:r w:rsidRPr="008B31AC">
        <w:rPr>
          <w:rFonts w:ascii="Arial" w:hAnsi="Arial" w:cs="Arial"/>
          <w:sz w:val="20"/>
          <w:szCs w:val="20"/>
        </w:rPr>
        <w:t>společník - město</w:t>
      </w:r>
      <w:proofErr w:type="gramEnd"/>
      <w:r w:rsidRPr="008B31AC">
        <w:rPr>
          <w:rFonts w:ascii="Arial" w:hAnsi="Arial" w:cs="Arial"/>
          <w:sz w:val="20"/>
          <w:szCs w:val="20"/>
        </w:rPr>
        <w:t xml:space="preserve"> se tak st</w:t>
      </w:r>
      <w:r w:rsidR="001C5FC2" w:rsidRPr="008B31AC">
        <w:rPr>
          <w:rFonts w:ascii="Arial" w:hAnsi="Arial" w:cs="Arial"/>
          <w:sz w:val="20"/>
          <w:szCs w:val="20"/>
        </w:rPr>
        <w:t>ane</w:t>
      </w:r>
      <w:r w:rsidRPr="008B31AC">
        <w:rPr>
          <w:rFonts w:ascii="Arial" w:hAnsi="Arial" w:cs="Arial"/>
          <w:sz w:val="20"/>
          <w:szCs w:val="20"/>
        </w:rPr>
        <w:t xml:space="preserve"> právním nástupcem.</w:t>
      </w:r>
    </w:p>
    <w:p w14:paraId="3E4E1F62" w14:textId="08310F4F" w:rsidR="001C5FC2" w:rsidRPr="008B31AC" w:rsidRDefault="00280462" w:rsidP="001C5FC2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8B31AC">
        <w:rPr>
          <w:rFonts w:ascii="Arial" w:hAnsi="Arial" w:cs="Arial"/>
          <w:b/>
          <w:bCs/>
          <w:sz w:val="20"/>
          <w:szCs w:val="20"/>
        </w:rPr>
        <w:t xml:space="preserve">Zastupitelstvo města dne </w:t>
      </w:r>
      <w:r w:rsidR="001C5FC2" w:rsidRPr="008B31AC">
        <w:rPr>
          <w:rFonts w:ascii="Arial" w:hAnsi="Arial" w:cs="Arial"/>
          <w:b/>
          <w:bCs/>
          <w:sz w:val="20"/>
          <w:szCs w:val="20"/>
        </w:rPr>
        <w:t>22. 6. 2022</w:t>
      </w:r>
      <w:r w:rsidRPr="008B31AC">
        <w:rPr>
          <w:rFonts w:ascii="Arial" w:hAnsi="Arial" w:cs="Arial"/>
          <w:b/>
          <w:bCs/>
          <w:sz w:val="20"/>
          <w:szCs w:val="20"/>
        </w:rPr>
        <w:t xml:space="preserve"> vydalo</w:t>
      </w:r>
      <w:r w:rsidR="001C5FC2" w:rsidRPr="008B31AC">
        <w:rPr>
          <w:rFonts w:ascii="Arial" w:hAnsi="Arial" w:cs="Arial"/>
          <w:b/>
          <w:bCs/>
          <w:sz w:val="20"/>
          <w:szCs w:val="20"/>
        </w:rPr>
        <w:t xml:space="preserve"> v této věci </w:t>
      </w:r>
      <w:r w:rsidRPr="008B31AC">
        <w:rPr>
          <w:rFonts w:ascii="Arial" w:hAnsi="Arial" w:cs="Arial"/>
          <w:b/>
          <w:bCs/>
          <w:sz w:val="20"/>
          <w:szCs w:val="20"/>
        </w:rPr>
        <w:t>následující</w:t>
      </w:r>
      <w:r w:rsidR="001C5FC2" w:rsidRPr="008B31AC">
        <w:rPr>
          <w:rFonts w:ascii="Arial" w:hAnsi="Arial" w:cs="Arial"/>
          <w:b/>
          <w:bCs/>
          <w:sz w:val="20"/>
          <w:szCs w:val="20"/>
        </w:rPr>
        <w:t xml:space="preserve"> </w:t>
      </w:r>
      <w:r w:rsidRPr="008B31AC">
        <w:rPr>
          <w:rFonts w:ascii="Arial" w:hAnsi="Arial" w:cs="Arial"/>
          <w:b/>
          <w:bCs/>
          <w:sz w:val="20"/>
          <w:szCs w:val="20"/>
        </w:rPr>
        <w:t>usnesen</w:t>
      </w:r>
      <w:r w:rsidR="001C5FC2" w:rsidRPr="008B31AC">
        <w:rPr>
          <w:rFonts w:ascii="Arial" w:hAnsi="Arial" w:cs="Arial"/>
          <w:b/>
          <w:bCs/>
          <w:sz w:val="20"/>
          <w:szCs w:val="20"/>
        </w:rPr>
        <w:t>í:</w:t>
      </w:r>
    </w:p>
    <w:p w14:paraId="427D2A6E" w14:textId="78AFBD03" w:rsidR="001C5FC2" w:rsidRPr="008B31AC" w:rsidRDefault="001C5FC2" w:rsidP="001C5FC2">
      <w:pPr>
        <w:rPr>
          <w:rFonts w:ascii="Arial" w:hAnsi="Arial"/>
          <w:b/>
          <w:bCs/>
          <w:sz w:val="20"/>
          <w:szCs w:val="20"/>
        </w:rPr>
      </w:pPr>
      <w:r w:rsidRPr="008B31AC">
        <w:rPr>
          <w:rFonts w:ascii="Arial" w:hAnsi="Arial"/>
          <w:b/>
          <w:bCs/>
          <w:sz w:val="20"/>
          <w:szCs w:val="20"/>
        </w:rPr>
        <w:t>Usnesení č. 66/2022/ZM:</w:t>
      </w:r>
    </w:p>
    <w:p w14:paraId="56D1A62F" w14:textId="77777777" w:rsidR="001C5FC2" w:rsidRPr="008B31AC" w:rsidRDefault="001C5FC2" w:rsidP="008D597B">
      <w:pPr>
        <w:pStyle w:val="Styl2"/>
        <w:jc w:val="both"/>
        <w:rPr>
          <w:bCs/>
        </w:rPr>
      </w:pPr>
      <w:r w:rsidRPr="008B31AC">
        <w:rPr>
          <w:bCs/>
        </w:rPr>
        <w:t xml:space="preserve">Zastupitelstvo města na základě ustanovení § 84 odst. 2 písm. e) zákona č. 128/2000 Sb., o obcích rozhodlo o tom, že souhlasí se zrušením společnosti </w:t>
      </w:r>
      <w:proofErr w:type="gramStart"/>
      <w:r w:rsidRPr="008B31AC">
        <w:rPr>
          <w:bCs/>
        </w:rPr>
        <w:t>Teplo - byty</w:t>
      </w:r>
      <w:proofErr w:type="gramEnd"/>
      <w:r w:rsidRPr="008B31AC">
        <w:rPr>
          <w:bCs/>
        </w:rPr>
        <w:t>, s.r.o., IČ 25416693 a to formou převodu jmění na společníka dle zákona č. 125/2008 Sb., o přeměnách obchodních společností a družstev a se zahájením potřebných právních kroků.</w:t>
      </w:r>
    </w:p>
    <w:p w14:paraId="6DD62F56" w14:textId="77777777" w:rsidR="008D597B" w:rsidRPr="008B31AC" w:rsidRDefault="008D597B" w:rsidP="008D597B">
      <w:pPr>
        <w:jc w:val="both"/>
        <w:rPr>
          <w:rFonts w:ascii="Arial" w:hAnsi="Arial" w:cs="Arial"/>
          <w:sz w:val="20"/>
          <w:szCs w:val="20"/>
        </w:rPr>
      </w:pPr>
    </w:p>
    <w:p w14:paraId="65C90A52" w14:textId="02CD7EFA" w:rsidR="00280462" w:rsidRDefault="00280462" w:rsidP="00C13BCE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8B31AC">
        <w:rPr>
          <w:rFonts w:ascii="Arial" w:hAnsi="Arial" w:cs="Arial"/>
          <w:sz w:val="20"/>
          <w:szCs w:val="20"/>
        </w:rPr>
        <w:t>V souladu s</w:t>
      </w:r>
      <w:r w:rsidR="008D597B" w:rsidRPr="008B31AC">
        <w:rPr>
          <w:rFonts w:ascii="Arial" w:hAnsi="Arial" w:cs="Arial"/>
          <w:sz w:val="20"/>
          <w:szCs w:val="20"/>
        </w:rPr>
        <w:t xml:space="preserve"> tímto </w:t>
      </w:r>
      <w:r w:rsidRPr="008B31AC">
        <w:rPr>
          <w:rFonts w:ascii="Arial" w:hAnsi="Arial" w:cs="Arial"/>
          <w:sz w:val="20"/>
          <w:szCs w:val="20"/>
        </w:rPr>
        <w:t xml:space="preserve">usnesením zastupitelstva města byly provedeny další kroky vedoucí k realizaci zrušení </w:t>
      </w:r>
      <w:proofErr w:type="gramStart"/>
      <w:r w:rsidRPr="008B31AC">
        <w:rPr>
          <w:rFonts w:ascii="Arial" w:hAnsi="Arial" w:cs="Arial"/>
          <w:sz w:val="20"/>
          <w:szCs w:val="20"/>
        </w:rPr>
        <w:t>Teplo - byty</w:t>
      </w:r>
      <w:proofErr w:type="gramEnd"/>
      <w:r w:rsidRPr="008B31AC">
        <w:rPr>
          <w:rFonts w:ascii="Arial" w:hAnsi="Arial" w:cs="Arial"/>
          <w:sz w:val="20"/>
          <w:szCs w:val="20"/>
        </w:rPr>
        <w:t xml:space="preserve">, s.r.o. Nyní zbývá finální zrušení schválit </w:t>
      </w:r>
      <w:r w:rsidR="00D51792">
        <w:rPr>
          <w:rFonts w:ascii="Arial" w:hAnsi="Arial" w:cs="Arial"/>
          <w:sz w:val="20"/>
          <w:szCs w:val="20"/>
        </w:rPr>
        <w:t xml:space="preserve">zastupitelstvem </w:t>
      </w:r>
      <w:r w:rsidRPr="008B31AC">
        <w:rPr>
          <w:rFonts w:ascii="Arial" w:hAnsi="Arial" w:cs="Arial"/>
          <w:sz w:val="20"/>
          <w:szCs w:val="20"/>
        </w:rPr>
        <w:t>města a následně by pan starosta podepsal příslušn</w:t>
      </w:r>
      <w:r w:rsidR="008D597B" w:rsidRPr="008B31AC">
        <w:rPr>
          <w:rFonts w:ascii="Arial" w:hAnsi="Arial" w:cs="Arial"/>
          <w:sz w:val="20"/>
          <w:szCs w:val="20"/>
        </w:rPr>
        <w:t>ý</w:t>
      </w:r>
      <w:r w:rsidRPr="008B31AC">
        <w:rPr>
          <w:rFonts w:ascii="Arial" w:hAnsi="Arial" w:cs="Arial"/>
          <w:sz w:val="20"/>
          <w:szCs w:val="20"/>
        </w:rPr>
        <w:t xml:space="preserve"> notářsk</w:t>
      </w:r>
      <w:r w:rsidR="008D597B" w:rsidRPr="008B31AC">
        <w:rPr>
          <w:rFonts w:ascii="Arial" w:hAnsi="Arial" w:cs="Arial"/>
          <w:sz w:val="20"/>
          <w:szCs w:val="20"/>
        </w:rPr>
        <w:t>ý</w:t>
      </w:r>
      <w:r w:rsidRPr="008B31AC">
        <w:rPr>
          <w:rFonts w:ascii="Arial" w:hAnsi="Arial" w:cs="Arial"/>
          <w:sz w:val="20"/>
          <w:szCs w:val="20"/>
        </w:rPr>
        <w:t xml:space="preserve"> zápis u notáře, který zrušení Teplo - byty, s.r.o. zapíše do obchodního rejstříku.</w:t>
      </w:r>
    </w:p>
    <w:p w14:paraId="5788FF75" w14:textId="77777777" w:rsidR="00D33045" w:rsidRPr="008B31AC" w:rsidRDefault="00D33045" w:rsidP="000923B4">
      <w:pPr>
        <w:jc w:val="both"/>
        <w:rPr>
          <w:rFonts w:ascii="Arial" w:hAnsi="Arial" w:cs="Arial"/>
          <w:sz w:val="20"/>
          <w:szCs w:val="20"/>
        </w:rPr>
      </w:pPr>
    </w:p>
    <w:p w14:paraId="74573C51" w14:textId="4A74AE8F" w:rsidR="002869C6" w:rsidRPr="008B31AC" w:rsidRDefault="002869C6" w:rsidP="000923B4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8B31AC">
        <w:rPr>
          <w:rFonts w:ascii="Arial" w:hAnsi="Arial" w:cs="Arial"/>
          <w:b/>
          <w:bCs/>
          <w:sz w:val="20"/>
          <w:szCs w:val="20"/>
        </w:rPr>
        <w:t>Stanovisko předkladatele</w:t>
      </w:r>
      <w:r w:rsidR="00177DAD" w:rsidRPr="008B31AC">
        <w:rPr>
          <w:rFonts w:ascii="Arial" w:hAnsi="Arial" w:cs="Arial"/>
          <w:b/>
          <w:bCs/>
          <w:sz w:val="20"/>
          <w:szCs w:val="20"/>
        </w:rPr>
        <w:t>:</w:t>
      </w:r>
    </w:p>
    <w:p w14:paraId="7C142CD8" w14:textId="284F6B48" w:rsidR="000A5142" w:rsidRPr="008B31AC" w:rsidRDefault="000A5142" w:rsidP="001B7801">
      <w:pPr>
        <w:jc w:val="both"/>
        <w:rPr>
          <w:rFonts w:ascii="Arial" w:hAnsi="Arial" w:cs="Arial"/>
          <w:sz w:val="20"/>
          <w:szCs w:val="20"/>
        </w:rPr>
      </w:pPr>
    </w:p>
    <w:p w14:paraId="2C66F340" w14:textId="2D8E454F" w:rsidR="00280462" w:rsidRPr="008B31AC" w:rsidRDefault="00D51792" w:rsidP="00D51792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Rada města na svém jednání dne 30. 11. 2022 </w:t>
      </w:r>
      <w:r>
        <w:rPr>
          <w:rFonts w:ascii="Arial" w:hAnsi="Arial" w:cs="Arial"/>
          <w:sz w:val="20"/>
          <w:szCs w:val="20"/>
        </w:rPr>
        <w:t xml:space="preserve">vyslovila souhlas se </w:t>
      </w:r>
      <w:r w:rsidRPr="008B31AC">
        <w:rPr>
          <w:rFonts w:ascii="Arial" w:hAnsi="Arial" w:cs="Arial"/>
          <w:sz w:val="20"/>
          <w:szCs w:val="20"/>
        </w:rPr>
        <w:t xml:space="preserve">zrušením společnosti </w:t>
      </w:r>
      <w:proofErr w:type="gramStart"/>
      <w:r w:rsidRPr="008B31AC">
        <w:rPr>
          <w:rFonts w:ascii="Arial" w:hAnsi="Arial" w:cs="Arial"/>
          <w:sz w:val="20"/>
          <w:szCs w:val="20"/>
        </w:rPr>
        <w:t>Teplo - byty</w:t>
      </w:r>
      <w:proofErr w:type="gramEnd"/>
      <w:r w:rsidRPr="008B31AC">
        <w:rPr>
          <w:rFonts w:ascii="Arial" w:hAnsi="Arial" w:cs="Arial"/>
          <w:sz w:val="20"/>
          <w:szCs w:val="20"/>
        </w:rPr>
        <w:t>, s.r.o.</w:t>
      </w:r>
      <w:r>
        <w:rPr>
          <w:rFonts w:ascii="Arial" w:hAnsi="Arial" w:cs="Arial"/>
          <w:sz w:val="20"/>
          <w:szCs w:val="20"/>
        </w:rPr>
        <w:t xml:space="preserve"> a </w:t>
      </w:r>
      <w:r>
        <w:rPr>
          <w:rFonts w:ascii="Arial" w:hAnsi="Arial" w:cs="Arial"/>
          <w:sz w:val="20"/>
          <w:szCs w:val="20"/>
        </w:rPr>
        <w:t>doporučila zastupitelstvu města přijmout níže uvedené usnesení</w:t>
      </w:r>
      <w:r>
        <w:rPr>
          <w:rFonts w:ascii="Arial" w:hAnsi="Arial" w:cs="Arial"/>
          <w:sz w:val="20"/>
          <w:szCs w:val="20"/>
        </w:rPr>
        <w:t xml:space="preserve">, které je </w:t>
      </w:r>
      <w:r w:rsidR="00280462" w:rsidRPr="008B31AC">
        <w:rPr>
          <w:rFonts w:ascii="Arial" w:hAnsi="Arial" w:cs="Arial"/>
          <w:sz w:val="20"/>
          <w:szCs w:val="20"/>
        </w:rPr>
        <w:t>nutné ke zrušením společnosti Teplo - byty, s.r.o. a to formou převodu jmění na společníka dle zákona č. 125/2008 Sb., o přeměnách obchodních společností a družstev.</w:t>
      </w:r>
    </w:p>
    <w:p w14:paraId="71BAA1B7" w14:textId="77777777" w:rsidR="00280462" w:rsidRPr="008B31AC" w:rsidRDefault="00280462" w:rsidP="00BE3C48">
      <w:pPr>
        <w:jc w:val="both"/>
        <w:rPr>
          <w:rFonts w:ascii="Arial" w:hAnsi="Arial" w:cs="Arial"/>
          <w:sz w:val="20"/>
          <w:szCs w:val="20"/>
        </w:rPr>
      </w:pPr>
    </w:p>
    <w:p w14:paraId="131600A5" w14:textId="4E236D91" w:rsidR="00BE3C48" w:rsidRPr="008B31AC" w:rsidRDefault="00BE3C48" w:rsidP="001B7801">
      <w:pPr>
        <w:jc w:val="both"/>
        <w:rPr>
          <w:rFonts w:ascii="Arial" w:hAnsi="Arial" w:cs="Arial"/>
          <w:sz w:val="20"/>
          <w:szCs w:val="20"/>
        </w:rPr>
      </w:pPr>
    </w:p>
    <w:p w14:paraId="7202E63B" w14:textId="29F4CFBF" w:rsidR="001B7801" w:rsidRPr="008B31AC" w:rsidRDefault="001B7801" w:rsidP="001B7801">
      <w:pPr>
        <w:jc w:val="both"/>
        <w:rPr>
          <w:rFonts w:ascii="Arial" w:hAnsi="Arial" w:cs="Arial"/>
          <w:sz w:val="20"/>
          <w:szCs w:val="20"/>
        </w:rPr>
      </w:pPr>
      <w:r w:rsidRPr="008B31AC">
        <w:rPr>
          <w:rFonts w:ascii="Arial" w:hAnsi="Arial" w:cs="Arial"/>
          <w:b/>
          <w:sz w:val="20"/>
          <w:szCs w:val="20"/>
        </w:rPr>
        <w:lastRenderedPageBreak/>
        <w:t>Návrh na usnesení</w:t>
      </w:r>
      <w:r w:rsidRPr="008B31AC">
        <w:rPr>
          <w:rFonts w:ascii="Arial" w:hAnsi="Arial" w:cs="Arial"/>
          <w:sz w:val="20"/>
          <w:szCs w:val="20"/>
        </w:rPr>
        <w:t>:</w:t>
      </w:r>
    </w:p>
    <w:p w14:paraId="744750F4" w14:textId="1B88B52B" w:rsidR="001B7801" w:rsidRPr="008B31AC" w:rsidRDefault="001B7801" w:rsidP="001B7801">
      <w:pPr>
        <w:jc w:val="both"/>
        <w:rPr>
          <w:rFonts w:ascii="Arial" w:hAnsi="Arial" w:cs="Arial"/>
          <w:sz w:val="20"/>
          <w:szCs w:val="20"/>
        </w:rPr>
      </w:pPr>
    </w:p>
    <w:p w14:paraId="4BEFF099" w14:textId="6CD6AC7D" w:rsidR="00280462" w:rsidRPr="008B31AC" w:rsidRDefault="00280462" w:rsidP="00280462">
      <w:pPr>
        <w:jc w:val="both"/>
        <w:rPr>
          <w:rFonts w:ascii="Arial" w:hAnsi="Arial" w:cs="Arial"/>
          <w:sz w:val="20"/>
          <w:szCs w:val="20"/>
        </w:rPr>
      </w:pPr>
      <w:r w:rsidRPr="008B31AC">
        <w:rPr>
          <w:rFonts w:ascii="Arial" w:hAnsi="Arial" w:cs="Arial"/>
          <w:sz w:val="20"/>
          <w:szCs w:val="20"/>
        </w:rPr>
        <w:t xml:space="preserve">Zastupitelstvo města </w:t>
      </w:r>
      <w:r w:rsidR="00B26536">
        <w:rPr>
          <w:rFonts w:ascii="Arial" w:hAnsi="Arial" w:cs="Arial"/>
          <w:sz w:val="20"/>
          <w:szCs w:val="20"/>
        </w:rPr>
        <w:t xml:space="preserve">Roudnice nad Labem </w:t>
      </w:r>
      <w:r w:rsidRPr="008B31AC">
        <w:rPr>
          <w:rFonts w:ascii="Arial" w:hAnsi="Arial" w:cs="Arial"/>
          <w:sz w:val="20"/>
          <w:szCs w:val="20"/>
        </w:rPr>
        <w:t>v souvislosti s přeměnou obchodní společnosti Teplo-byty, s.r.o., IČO: 25416693, se sídlem Roudnice nad Labem, Alej 17. listopadu 1101, PSČ 413 01, formou převodu jmění na město</w:t>
      </w:r>
      <w:r w:rsidR="00B26536">
        <w:rPr>
          <w:rFonts w:ascii="Arial" w:hAnsi="Arial" w:cs="Arial"/>
          <w:sz w:val="20"/>
          <w:szCs w:val="20"/>
        </w:rPr>
        <w:t xml:space="preserve"> Roudnice nad Labem</w:t>
      </w:r>
      <w:r w:rsidRPr="008B31AC">
        <w:rPr>
          <w:rFonts w:ascii="Arial" w:hAnsi="Arial" w:cs="Arial"/>
          <w:sz w:val="20"/>
          <w:szCs w:val="20"/>
        </w:rPr>
        <w:t xml:space="preserve"> jako přejímajícího společníka:</w:t>
      </w:r>
    </w:p>
    <w:p w14:paraId="4EEE0056" w14:textId="7105212D" w:rsidR="00280462" w:rsidRPr="008B31AC" w:rsidRDefault="00280462" w:rsidP="00280462">
      <w:pPr>
        <w:pStyle w:val="Odstavecseseznamem"/>
        <w:numPr>
          <w:ilvl w:val="0"/>
          <w:numId w:val="8"/>
        </w:numPr>
        <w:spacing w:after="160" w:line="259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B31AC">
        <w:rPr>
          <w:rFonts w:ascii="Arial" w:hAnsi="Arial" w:cs="Arial"/>
          <w:sz w:val="20"/>
          <w:szCs w:val="20"/>
        </w:rPr>
        <w:t xml:space="preserve">schvaluje převzetí jmění společnosti Teplo-byty, s.r.o., IČO: 25416693, se sídlem Roudnice nad Labem, Alej 17. listopadu 1101, PSČ 413 01, Městem Roudnice nad Labem jako přejímajícím společníkem. </w:t>
      </w:r>
    </w:p>
    <w:p w14:paraId="1B8FCC85" w14:textId="77777777" w:rsidR="00280462" w:rsidRPr="008B31AC" w:rsidRDefault="00280462" w:rsidP="00280462">
      <w:pPr>
        <w:pStyle w:val="Odstavecseseznamem"/>
        <w:numPr>
          <w:ilvl w:val="0"/>
          <w:numId w:val="8"/>
        </w:numPr>
        <w:spacing w:after="160" w:line="259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B31AC">
        <w:rPr>
          <w:rFonts w:ascii="Arial" w:hAnsi="Arial" w:cs="Arial"/>
          <w:sz w:val="20"/>
          <w:szCs w:val="20"/>
        </w:rPr>
        <w:t xml:space="preserve"> schvaluje projekt přeměny společnosti Teplo-byty, s.r.o., IČO: 25416693, se sídlem Roudnice nad Labem, Alej 17. listopadu 1101, PSČ 413 </w:t>
      </w:r>
      <w:proofErr w:type="gramStart"/>
      <w:r w:rsidRPr="008B31AC">
        <w:rPr>
          <w:rFonts w:ascii="Arial" w:hAnsi="Arial" w:cs="Arial"/>
          <w:sz w:val="20"/>
          <w:szCs w:val="20"/>
        </w:rPr>
        <w:t>01,  ze</w:t>
      </w:r>
      <w:proofErr w:type="gramEnd"/>
      <w:r w:rsidRPr="008B31AC">
        <w:rPr>
          <w:rFonts w:ascii="Arial" w:hAnsi="Arial" w:cs="Arial"/>
          <w:sz w:val="20"/>
          <w:szCs w:val="20"/>
        </w:rPr>
        <w:t xml:space="preserve"> dne 27. 6. 2022 (</w:t>
      </w:r>
      <w:r w:rsidRPr="008B31AC">
        <w:rPr>
          <w:rFonts w:ascii="Arial" w:hAnsi="Arial" w:cs="Arial"/>
          <w:i/>
          <w:iCs/>
          <w:sz w:val="20"/>
          <w:szCs w:val="20"/>
        </w:rPr>
        <w:t>tedy projekt převodu jmění na jediného společníka společnosti Město Roudnice nad Labem ve smyslu ustanovení § 339 zákona č. 125/2008 Sb., o přeměnách obchodních společností a družstev, ve znění pozdějších předpisů</w:t>
      </w:r>
      <w:r w:rsidRPr="008B31AC">
        <w:rPr>
          <w:rFonts w:ascii="Arial" w:hAnsi="Arial" w:cs="Arial"/>
          <w:sz w:val="20"/>
          <w:szCs w:val="20"/>
        </w:rPr>
        <w:t>), a to ve znění, v jakém byl dne 12. 10. 2022 založen do sbírky listin obchodního rejstříku společnosti Teplo-byty, s.r.o.</w:t>
      </w:r>
    </w:p>
    <w:p w14:paraId="76A5C5A8" w14:textId="77777777" w:rsidR="00280462" w:rsidRPr="008B31AC" w:rsidRDefault="00280462" w:rsidP="00280462">
      <w:pPr>
        <w:pStyle w:val="Odstavecseseznamem"/>
        <w:numPr>
          <w:ilvl w:val="0"/>
          <w:numId w:val="8"/>
        </w:numPr>
        <w:spacing w:after="160" w:line="259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B31AC">
        <w:rPr>
          <w:rFonts w:ascii="Arial" w:hAnsi="Arial" w:cs="Arial"/>
          <w:sz w:val="20"/>
          <w:szCs w:val="20"/>
        </w:rPr>
        <w:t xml:space="preserve"> schvaluje ve smyslu § 7 písm. c) zákona č. 125/2008 Sb., o přeměnách obchodních společností a družstev, ve znění pozdějších předpisů vzdání se práva na zasílání všech dokumentů stanovených zákonem o přeměnách pro převod jmění na společníka.</w:t>
      </w:r>
    </w:p>
    <w:p w14:paraId="509CB8D7" w14:textId="77777777" w:rsidR="00280462" w:rsidRPr="008B31AC" w:rsidRDefault="00280462" w:rsidP="00280462">
      <w:pPr>
        <w:pStyle w:val="Odstavecseseznamem"/>
        <w:numPr>
          <w:ilvl w:val="0"/>
          <w:numId w:val="8"/>
        </w:numPr>
        <w:spacing w:after="160" w:line="259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B31AC">
        <w:rPr>
          <w:rFonts w:ascii="Arial" w:hAnsi="Arial" w:cs="Arial"/>
          <w:sz w:val="20"/>
          <w:szCs w:val="20"/>
        </w:rPr>
        <w:t xml:space="preserve"> souhlasí ve smyslu § 8 zákona č. 125/2008 Sb., o přeměnách obchodních společností a družstev, ve znění pozdějších předpisů s tím, že jakákoli zpráva týkající se převodu jmění na společníka vyžadovaná zákonem o přeměnách nebude vypracována. </w:t>
      </w:r>
    </w:p>
    <w:p w14:paraId="276BDEDB" w14:textId="77777777" w:rsidR="00280462" w:rsidRPr="008B31AC" w:rsidRDefault="00280462" w:rsidP="00280462">
      <w:pPr>
        <w:pStyle w:val="Odstavecseseznamem"/>
        <w:numPr>
          <w:ilvl w:val="0"/>
          <w:numId w:val="8"/>
        </w:numPr>
        <w:spacing w:after="160" w:line="259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B31AC">
        <w:rPr>
          <w:rFonts w:ascii="Arial" w:hAnsi="Arial" w:cs="Arial"/>
          <w:sz w:val="20"/>
          <w:szCs w:val="20"/>
        </w:rPr>
        <w:t xml:space="preserve"> pověřuje starostu města sepsáním notářského záznamu o těchto skutečnostech. </w:t>
      </w:r>
    </w:p>
    <w:p w14:paraId="398724D5" w14:textId="77777777" w:rsidR="00445F28" w:rsidRPr="00280462" w:rsidRDefault="00445F28" w:rsidP="00445F28">
      <w:pPr>
        <w:jc w:val="both"/>
        <w:rPr>
          <w:rFonts w:ascii="Arial" w:hAnsi="Arial" w:cs="Arial"/>
          <w:sz w:val="22"/>
          <w:szCs w:val="22"/>
        </w:rPr>
      </w:pPr>
    </w:p>
    <w:p w14:paraId="61DCF405" w14:textId="099A6CAD" w:rsidR="004D7571" w:rsidRPr="00230D9E" w:rsidRDefault="004D7571" w:rsidP="001B7801">
      <w:pPr>
        <w:jc w:val="both"/>
        <w:rPr>
          <w:rFonts w:ascii="Arial" w:hAnsi="Arial" w:cs="Arial"/>
          <w:sz w:val="20"/>
          <w:szCs w:val="20"/>
        </w:rPr>
      </w:pPr>
    </w:p>
    <w:sectPr w:rsidR="004D7571" w:rsidRPr="00230D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165B6" w14:textId="77777777" w:rsidR="00233059" w:rsidRDefault="00233059" w:rsidP="00C13BCE">
      <w:r>
        <w:separator/>
      </w:r>
    </w:p>
  </w:endnote>
  <w:endnote w:type="continuationSeparator" w:id="0">
    <w:p w14:paraId="4744F257" w14:textId="77777777" w:rsidR="00233059" w:rsidRDefault="00233059" w:rsidP="00C13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EEDBE" w14:textId="77777777" w:rsidR="00233059" w:rsidRDefault="00233059" w:rsidP="00C13BCE">
      <w:r>
        <w:separator/>
      </w:r>
    </w:p>
  </w:footnote>
  <w:footnote w:type="continuationSeparator" w:id="0">
    <w:p w14:paraId="4CD87F5E" w14:textId="77777777" w:rsidR="00233059" w:rsidRDefault="00233059" w:rsidP="00C13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10A0"/>
    <w:multiLevelType w:val="hybridMultilevel"/>
    <w:tmpl w:val="0EB2005A"/>
    <w:lvl w:ilvl="0" w:tplc="F2C03D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B46A4"/>
    <w:multiLevelType w:val="hybridMultilevel"/>
    <w:tmpl w:val="91D0795A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31D47"/>
    <w:multiLevelType w:val="hybridMultilevel"/>
    <w:tmpl w:val="AA2A9C2C"/>
    <w:lvl w:ilvl="0" w:tplc="D7882D8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44968"/>
    <w:multiLevelType w:val="hybridMultilevel"/>
    <w:tmpl w:val="50CAE610"/>
    <w:lvl w:ilvl="0" w:tplc="253E08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4828E9"/>
    <w:multiLevelType w:val="hybridMultilevel"/>
    <w:tmpl w:val="20F47AA4"/>
    <w:lvl w:ilvl="0" w:tplc="9E3867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718DC"/>
    <w:multiLevelType w:val="hybridMultilevel"/>
    <w:tmpl w:val="91D0795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BC3FB3"/>
    <w:multiLevelType w:val="hybridMultilevel"/>
    <w:tmpl w:val="AA2A9C2C"/>
    <w:lvl w:ilvl="0" w:tplc="FFFFFFFF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2F202F"/>
    <w:multiLevelType w:val="hybridMultilevel"/>
    <w:tmpl w:val="F83CE1E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606253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5720571">
    <w:abstractNumId w:val="3"/>
  </w:num>
  <w:num w:numId="3" w16cid:durableId="2005664303">
    <w:abstractNumId w:val="4"/>
  </w:num>
  <w:num w:numId="4" w16cid:durableId="940451061">
    <w:abstractNumId w:val="0"/>
  </w:num>
  <w:num w:numId="5" w16cid:durableId="1144615665">
    <w:abstractNumId w:val="2"/>
  </w:num>
  <w:num w:numId="6" w16cid:durableId="1691951009">
    <w:abstractNumId w:val="1"/>
  </w:num>
  <w:num w:numId="7" w16cid:durableId="693459535">
    <w:abstractNumId w:val="5"/>
  </w:num>
  <w:num w:numId="8" w16cid:durableId="13317108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801"/>
    <w:rsid w:val="000004A0"/>
    <w:rsid w:val="00001B4B"/>
    <w:rsid w:val="0001015C"/>
    <w:rsid w:val="00032BBA"/>
    <w:rsid w:val="00036D96"/>
    <w:rsid w:val="00055832"/>
    <w:rsid w:val="00055F3C"/>
    <w:rsid w:val="0006644B"/>
    <w:rsid w:val="00066C4B"/>
    <w:rsid w:val="00090590"/>
    <w:rsid w:val="000923B4"/>
    <w:rsid w:val="000A5142"/>
    <w:rsid w:val="000C2996"/>
    <w:rsid w:val="000E593B"/>
    <w:rsid w:val="00125CF5"/>
    <w:rsid w:val="0012666B"/>
    <w:rsid w:val="0014254C"/>
    <w:rsid w:val="00157949"/>
    <w:rsid w:val="00165352"/>
    <w:rsid w:val="001757CB"/>
    <w:rsid w:val="00177BCD"/>
    <w:rsid w:val="00177DAD"/>
    <w:rsid w:val="001947D8"/>
    <w:rsid w:val="001974F8"/>
    <w:rsid w:val="001B7801"/>
    <w:rsid w:val="001C5FC2"/>
    <w:rsid w:val="001D2ADB"/>
    <w:rsid w:val="002000F1"/>
    <w:rsid w:val="00216A8E"/>
    <w:rsid w:val="00230D9E"/>
    <w:rsid w:val="00233059"/>
    <w:rsid w:val="00250BBC"/>
    <w:rsid w:val="00251A23"/>
    <w:rsid w:val="00267F05"/>
    <w:rsid w:val="00271005"/>
    <w:rsid w:val="00273B2D"/>
    <w:rsid w:val="00275BB8"/>
    <w:rsid w:val="00277453"/>
    <w:rsid w:val="00280061"/>
    <w:rsid w:val="00280462"/>
    <w:rsid w:val="002869C6"/>
    <w:rsid w:val="002A3061"/>
    <w:rsid w:val="002C08CA"/>
    <w:rsid w:val="002D3A13"/>
    <w:rsid w:val="002D457F"/>
    <w:rsid w:val="002F1C05"/>
    <w:rsid w:val="00301F84"/>
    <w:rsid w:val="00340516"/>
    <w:rsid w:val="00365359"/>
    <w:rsid w:val="00376E4C"/>
    <w:rsid w:val="003B214D"/>
    <w:rsid w:val="003D23C7"/>
    <w:rsid w:val="003E264A"/>
    <w:rsid w:val="003E5FB3"/>
    <w:rsid w:val="00415209"/>
    <w:rsid w:val="004154BC"/>
    <w:rsid w:val="0043503A"/>
    <w:rsid w:val="004350C6"/>
    <w:rsid w:val="004377DA"/>
    <w:rsid w:val="00445F28"/>
    <w:rsid w:val="004B0228"/>
    <w:rsid w:val="004B785D"/>
    <w:rsid w:val="004C19FA"/>
    <w:rsid w:val="004D1F62"/>
    <w:rsid w:val="004D3F46"/>
    <w:rsid w:val="004D7571"/>
    <w:rsid w:val="004E4852"/>
    <w:rsid w:val="004E5EE3"/>
    <w:rsid w:val="0051388D"/>
    <w:rsid w:val="00516497"/>
    <w:rsid w:val="0053383F"/>
    <w:rsid w:val="00535339"/>
    <w:rsid w:val="00544262"/>
    <w:rsid w:val="0054561B"/>
    <w:rsid w:val="005A12E4"/>
    <w:rsid w:val="005C1E5D"/>
    <w:rsid w:val="005C2EA2"/>
    <w:rsid w:val="005C5139"/>
    <w:rsid w:val="005C748E"/>
    <w:rsid w:val="005D01E6"/>
    <w:rsid w:val="00617AFE"/>
    <w:rsid w:val="00645C2C"/>
    <w:rsid w:val="006642D0"/>
    <w:rsid w:val="006859A3"/>
    <w:rsid w:val="00696149"/>
    <w:rsid w:val="006C57EC"/>
    <w:rsid w:val="006D5777"/>
    <w:rsid w:val="006D60BD"/>
    <w:rsid w:val="006E22BD"/>
    <w:rsid w:val="006E37F2"/>
    <w:rsid w:val="006E68F6"/>
    <w:rsid w:val="006E7A12"/>
    <w:rsid w:val="006F6691"/>
    <w:rsid w:val="006F67AB"/>
    <w:rsid w:val="00705232"/>
    <w:rsid w:val="00725590"/>
    <w:rsid w:val="00737B9A"/>
    <w:rsid w:val="00751A0B"/>
    <w:rsid w:val="00793532"/>
    <w:rsid w:val="007B23F3"/>
    <w:rsid w:val="007B79F5"/>
    <w:rsid w:val="007E582E"/>
    <w:rsid w:val="007F3840"/>
    <w:rsid w:val="008203D5"/>
    <w:rsid w:val="0083172B"/>
    <w:rsid w:val="00841AC4"/>
    <w:rsid w:val="008772ED"/>
    <w:rsid w:val="00883EBD"/>
    <w:rsid w:val="00885173"/>
    <w:rsid w:val="008B31AC"/>
    <w:rsid w:val="008B6E94"/>
    <w:rsid w:val="008C2231"/>
    <w:rsid w:val="008D597B"/>
    <w:rsid w:val="008F0571"/>
    <w:rsid w:val="009256A5"/>
    <w:rsid w:val="00926F80"/>
    <w:rsid w:val="00957A57"/>
    <w:rsid w:val="0098073F"/>
    <w:rsid w:val="00982E31"/>
    <w:rsid w:val="009A75CC"/>
    <w:rsid w:val="009C0C84"/>
    <w:rsid w:val="009D0BD8"/>
    <w:rsid w:val="00A24D3B"/>
    <w:rsid w:val="00A35E29"/>
    <w:rsid w:val="00A96107"/>
    <w:rsid w:val="00AF2384"/>
    <w:rsid w:val="00B26536"/>
    <w:rsid w:val="00B42C62"/>
    <w:rsid w:val="00B61814"/>
    <w:rsid w:val="00B64861"/>
    <w:rsid w:val="00B86C6D"/>
    <w:rsid w:val="00BA41D6"/>
    <w:rsid w:val="00BB574E"/>
    <w:rsid w:val="00BB5A29"/>
    <w:rsid w:val="00BE3C48"/>
    <w:rsid w:val="00C06942"/>
    <w:rsid w:val="00C13BCE"/>
    <w:rsid w:val="00C67719"/>
    <w:rsid w:val="00C72641"/>
    <w:rsid w:val="00C86EDE"/>
    <w:rsid w:val="00CB0518"/>
    <w:rsid w:val="00CB06BB"/>
    <w:rsid w:val="00CB0972"/>
    <w:rsid w:val="00CC5E17"/>
    <w:rsid w:val="00D05520"/>
    <w:rsid w:val="00D1797C"/>
    <w:rsid w:val="00D22ECC"/>
    <w:rsid w:val="00D32085"/>
    <w:rsid w:val="00D33045"/>
    <w:rsid w:val="00D51792"/>
    <w:rsid w:val="00D538D1"/>
    <w:rsid w:val="00D60F43"/>
    <w:rsid w:val="00D6473E"/>
    <w:rsid w:val="00D959F9"/>
    <w:rsid w:val="00DB593B"/>
    <w:rsid w:val="00DC0DB3"/>
    <w:rsid w:val="00DD7D94"/>
    <w:rsid w:val="00E11456"/>
    <w:rsid w:val="00E1252E"/>
    <w:rsid w:val="00E203DC"/>
    <w:rsid w:val="00E42BE2"/>
    <w:rsid w:val="00E467EA"/>
    <w:rsid w:val="00E51447"/>
    <w:rsid w:val="00E57688"/>
    <w:rsid w:val="00E60165"/>
    <w:rsid w:val="00E9735B"/>
    <w:rsid w:val="00ED271B"/>
    <w:rsid w:val="00ED36C9"/>
    <w:rsid w:val="00EE3294"/>
    <w:rsid w:val="00EF7BA6"/>
    <w:rsid w:val="00F23F36"/>
    <w:rsid w:val="00F30280"/>
    <w:rsid w:val="00F43688"/>
    <w:rsid w:val="00F75210"/>
    <w:rsid w:val="00F9387E"/>
    <w:rsid w:val="00FA5F77"/>
    <w:rsid w:val="00FB19C9"/>
    <w:rsid w:val="00FF2008"/>
    <w:rsid w:val="00FF356B"/>
    <w:rsid w:val="00FF6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45F7"/>
  <w15:docId w15:val="{B434A16B-D31C-4E5C-9A4F-7385244BF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B78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1B7801"/>
    <w:pPr>
      <w:keepNext/>
      <w:jc w:val="center"/>
      <w:outlineLvl w:val="0"/>
    </w:pPr>
    <w:rPr>
      <w:rFonts w:ascii="Arial" w:eastAsia="Arial" w:hAnsi="Arial" w:cs="Arial"/>
      <w:b/>
      <w:bCs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D577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1B7801"/>
    <w:rPr>
      <w:rFonts w:ascii="Arial" w:eastAsia="Arial" w:hAnsi="Arial" w:cs="Arial"/>
      <w:b/>
      <w:bCs/>
      <w:sz w:val="36"/>
      <w:szCs w:val="24"/>
      <w:lang w:eastAsia="cs-CZ"/>
    </w:rPr>
  </w:style>
  <w:style w:type="paragraph" w:styleId="Podnadpis">
    <w:name w:val="Subtitle"/>
    <w:basedOn w:val="Normln"/>
    <w:link w:val="PodnadpisChar"/>
    <w:qFormat/>
    <w:rsid w:val="001B7801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eastAsia="Arial" w:hAnsi="Arial" w:cs="Arial"/>
    </w:rPr>
  </w:style>
  <w:style w:type="character" w:customStyle="1" w:styleId="PodnadpisChar">
    <w:name w:val="Podnadpis Char"/>
    <w:basedOn w:val="Standardnpsmoodstavce"/>
    <w:link w:val="Podnadpis"/>
    <w:rsid w:val="001B7801"/>
    <w:rPr>
      <w:rFonts w:ascii="Arial" w:eastAsia="Arial" w:hAnsi="Arial" w:cs="Arial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qFormat/>
    <w:rsid w:val="001947D8"/>
    <w:rPr>
      <w:rFonts w:ascii="Arial" w:hAnsi="Arial"/>
      <w:sz w:val="20"/>
    </w:rPr>
  </w:style>
  <w:style w:type="paragraph" w:customStyle="1" w:styleId="Styl3">
    <w:name w:val="Styl3"/>
    <w:basedOn w:val="Normln"/>
    <w:link w:val="Styl3Char1"/>
    <w:rsid w:val="001947D8"/>
    <w:rPr>
      <w:rFonts w:ascii="Arial" w:hAnsi="Arial"/>
      <w:b/>
      <w:sz w:val="20"/>
      <w:u w:val="single"/>
    </w:rPr>
  </w:style>
  <w:style w:type="character" w:customStyle="1" w:styleId="Styl1Char1">
    <w:name w:val="Styl1 Char1"/>
    <w:link w:val="Styl1"/>
    <w:rsid w:val="001947D8"/>
    <w:rPr>
      <w:rFonts w:ascii="Arial" w:eastAsia="Times New Roman" w:hAnsi="Arial" w:cs="Times New Roman"/>
      <w:sz w:val="20"/>
      <w:szCs w:val="24"/>
      <w:lang w:eastAsia="cs-CZ"/>
    </w:rPr>
  </w:style>
  <w:style w:type="paragraph" w:customStyle="1" w:styleId="CharCharCharCharCharChar">
    <w:name w:val="Char Char Char Char Char Char"/>
    <w:basedOn w:val="Normln"/>
    <w:rsid w:val="001947D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Styl3Char1">
    <w:name w:val="Styl3 Char1"/>
    <w:link w:val="Styl3"/>
    <w:rsid w:val="001947D8"/>
    <w:rPr>
      <w:rFonts w:ascii="Arial" w:eastAsia="Times New Roman" w:hAnsi="Arial" w:cs="Times New Roman"/>
      <w:b/>
      <w:sz w:val="20"/>
      <w:szCs w:val="24"/>
      <w:u w:val="single"/>
      <w:lang w:eastAsia="cs-CZ"/>
    </w:rPr>
  </w:style>
  <w:style w:type="paragraph" w:customStyle="1" w:styleId="Styl2">
    <w:name w:val="Styl2"/>
    <w:basedOn w:val="Normln"/>
    <w:link w:val="Styl2Char"/>
    <w:rsid w:val="00BB5A29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BB5A29"/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6D57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cs-CZ"/>
    </w:rPr>
  </w:style>
  <w:style w:type="paragraph" w:styleId="Revize">
    <w:name w:val="Revision"/>
    <w:hidden/>
    <w:uiPriority w:val="99"/>
    <w:semiHidden/>
    <w:rsid w:val="00165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yl1Char">
    <w:name w:val="Styl1 Char"/>
    <w:basedOn w:val="Standardnpsmoodstavce"/>
    <w:rsid w:val="00F23F36"/>
    <w:rPr>
      <w:rFonts w:ascii="Arial" w:hAnsi="Arial"/>
      <w:szCs w:val="24"/>
      <w:lang w:val="cs-CZ" w:eastAsia="cs-CZ" w:bidi="ar-SA"/>
    </w:rPr>
  </w:style>
  <w:style w:type="paragraph" w:customStyle="1" w:styleId="CharCharCharCharCharChar0">
    <w:name w:val="Char Char Char Char Char Char"/>
    <w:basedOn w:val="Normln"/>
    <w:rsid w:val="00F23F3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Odstavecseseznamem">
    <w:name w:val="List Paragraph"/>
    <w:basedOn w:val="Normln"/>
    <w:uiPriority w:val="34"/>
    <w:qFormat/>
    <w:rsid w:val="00E5144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Nzev">
    <w:name w:val="Title"/>
    <w:basedOn w:val="Normln"/>
    <w:next w:val="Normln"/>
    <w:link w:val="NzevChar"/>
    <w:uiPriority w:val="10"/>
    <w:qFormat/>
    <w:rsid w:val="0012666B"/>
    <w:pPr>
      <w:spacing w:before="120"/>
      <w:contextualSpacing/>
      <w:jc w:val="both"/>
    </w:pPr>
    <w:rPr>
      <w:rFonts w:ascii="Arial" w:eastAsiaTheme="majorEastAsia" w:hAnsi="Arial" w:cstheme="majorBidi"/>
      <w:spacing w:val="-10"/>
      <w:kern w:val="28"/>
      <w:sz w:val="32"/>
      <w:szCs w:val="56"/>
      <w:lang w:eastAsia="en-US"/>
    </w:rPr>
  </w:style>
  <w:style w:type="character" w:customStyle="1" w:styleId="NzevChar">
    <w:name w:val="Název Char"/>
    <w:basedOn w:val="Standardnpsmoodstavce"/>
    <w:link w:val="Nzev"/>
    <w:uiPriority w:val="10"/>
    <w:rsid w:val="0012666B"/>
    <w:rPr>
      <w:rFonts w:ascii="Arial" w:eastAsiaTheme="majorEastAsia" w:hAnsi="Arial" w:cstheme="majorBidi"/>
      <w:spacing w:val="-10"/>
      <w:kern w:val="28"/>
      <w:sz w:val="32"/>
      <w:szCs w:val="56"/>
    </w:rPr>
  </w:style>
  <w:style w:type="character" w:styleId="Siln">
    <w:name w:val="Strong"/>
    <w:basedOn w:val="Standardnpsmoodstavce"/>
    <w:uiPriority w:val="22"/>
    <w:qFormat/>
    <w:rsid w:val="008B6E9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C13BCE"/>
    <w:rPr>
      <w:color w:val="0000FF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13BC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13BC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C13BCE"/>
    <w:rPr>
      <w:vertAlign w:val="superscript"/>
    </w:rPr>
  </w:style>
  <w:style w:type="character" w:customStyle="1" w:styleId="nowrap">
    <w:name w:val="nowrap"/>
    <w:basedOn w:val="Standardnpsmoodstavce"/>
    <w:rsid w:val="00445F28"/>
  </w:style>
  <w:style w:type="character" w:styleId="Odkaznakoment">
    <w:name w:val="annotation reference"/>
    <w:basedOn w:val="Standardnpsmoodstavce"/>
    <w:uiPriority w:val="99"/>
    <w:semiHidden/>
    <w:unhideWhenUsed/>
    <w:rsid w:val="0028046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0462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0462"/>
    <w:rPr>
      <w:sz w:val="20"/>
      <w:szCs w:val="20"/>
    </w:rPr>
  </w:style>
  <w:style w:type="character" w:customStyle="1" w:styleId="Styl2Char2">
    <w:name w:val="Styl2 Char2"/>
    <w:basedOn w:val="Standardnpsmoodstavce"/>
    <w:locked/>
    <w:rsid w:val="001C5FC2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3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702</Words>
  <Characters>4142</Characters>
  <Application>Microsoft Office Word</Application>
  <DocSecurity>0</DocSecurity>
  <Lines>34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1</vt:i4>
      </vt:variant>
    </vt:vector>
  </HeadingPairs>
  <TitlesOfParts>
    <vt:vector size="2" baseType="lpstr">
      <vt:lpstr/>
      <vt:lpstr>Město Roudnice nad Labem	                   </vt:lpstr>
    </vt:vector>
  </TitlesOfParts>
  <Company/>
  <LinksUpToDate>false</LinksUpToDate>
  <CharactersWithSpaces>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Mann, Robert</dc:creator>
  <cp:lastModifiedBy>J&amp;V</cp:lastModifiedBy>
  <cp:revision>3</cp:revision>
  <cp:lastPrinted>2022-03-03T08:25:00Z</cp:lastPrinted>
  <dcterms:created xsi:type="dcterms:W3CDTF">2022-12-05T07:12:00Z</dcterms:created>
  <dcterms:modified xsi:type="dcterms:W3CDTF">2022-12-05T07:20:00Z</dcterms:modified>
</cp:coreProperties>
</file>